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FF" w:rsidRDefault="00A2218C" w:rsidP="00162873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2" name="Picture 1" descr="C:\Documents and Settings\vyshnavi\Desktop\MGA-19-NOMINATION-FORM-JPGS\MGA-19-NOMINATION-FORM-ALL-(CONTAINER-FREIGHT-STATION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NTAINER-FREIGHT-STATION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36" w:rsidRDefault="009C1B36" w:rsidP="009C1B3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</w:p>
    <w:p w:rsidR="00162873" w:rsidRPr="009C1B36" w:rsidRDefault="00471716" w:rsidP="009C1B3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9C1B36">
        <w:rPr>
          <w:rFonts w:ascii="Arial" w:hAnsi="Arial" w:cs="Arial"/>
          <w:b/>
          <w:bCs/>
        </w:rPr>
        <w:t>P</w:t>
      </w:r>
      <w:r w:rsidR="009C1B36">
        <w:rPr>
          <w:rFonts w:ascii="Arial" w:hAnsi="Arial" w:cs="Arial"/>
          <w:b/>
          <w:bCs/>
        </w:rPr>
        <w:t xml:space="preserve">lease fill your responses </w:t>
      </w:r>
      <w:r w:rsidR="00162873" w:rsidRPr="009C1B36">
        <w:rPr>
          <w:rFonts w:ascii="Arial" w:hAnsi="Arial" w:cs="Arial"/>
          <w:b/>
          <w:bCs/>
        </w:rPr>
        <w:t>and mail it to the address mentioned at the end of the Questionnaire</w:t>
      </w:r>
    </w:p>
    <w:p w:rsidR="00162873" w:rsidRDefault="00162873" w:rsidP="00162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162873" w:rsidRDefault="00CF7DDE" w:rsidP="009C1B36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162873">
        <w:rPr>
          <w:rFonts w:ascii="Arial" w:hAnsi="Arial" w:cs="Arial"/>
          <w:sz w:val="18"/>
          <w:szCs w:val="18"/>
        </w:rPr>
        <w:t>All information and data sh</w:t>
      </w:r>
      <w:r w:rsidR="003C2D4A">
        <w:rPr>
          <w:rFonts w:ascii="Arial" w:hAnsi="Arial" w:cs="Arial"/>
          <w:sz w:val="18"/>
          <w:szCs w:val="18"/>
        </w:rPr>
        <w:t>ould be provided for the FY 20</w:t>
      </w:r>
      <w:r w:rsidR="00594C0B">
        <w:rPr>
          <w:rFonts w:ascii="Arial" w:hAnsi="Arial" w:cs="Arial"/>
          <w:sz w:val="18"/>
          <w:szCs w:val="18"/>
        </w:rPr>
        <w:t>18</w:t>
      </w:r>
      <w:r w:rsidR="00162873">
        <w:rPr>
          <w:rFonts w:ascii="Arial" w:hAnsi="Arial" w:cs="Arial"/>
          <w:sz w:val="18"/>
          <w:szCs w:val="18"/>
        </w:rPr>
        <w:t>-</w:t>
      </w:r>
      <w:r w:rsidR="00594C0B">
        <w:rPr>
          <w:rFonts w:ascii="Arial" w:hAnsi="Arial" w:cs="Arial"/>
          <w:sz w:val="18"/>
          <w:szCs w:val="18"/>
        </w:rPr>
        <w:t>19</w:t>
      </w:r>
      <w:r w:rsidR="00162873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3C2D4A">
        <w:rPr>
          <w:rFonts w:ascii="Arial" w:hAnsi="Arial" w:cs="Arial"/>
          <w:sz w:val="18"/>
          <w:szCs w:val="18"/>
        </w:rPr>
        <w:t>20</w:t>
      </w:r>
      <w:r w:rsidR="00594C0B">
        <w:rPr>
          <w:rFonts w:ascii="Arial" w:hAnsi="Arial" w:cs="Arial"/>
          <w:sz w:val="18"/>
          <w:szCs w:val="18"/>
        </w:rPr>
        <w:t>18</w:t>
      </w:r>
      <w:r w:rsidR="003C2D4A">
        <w:rPr>
          <w:rFonts w:ascii="Arial" w:hAnsi="Arial" w:cs="Arial"/>
          <w:sz w:val="18"/>
          <w:szCs w:val="18"/>
        </w:rPr>
        <w:t>-</w:t>
      </w:r>
      <w:r w:rsidR="00594C0B">
        <w:rPr>
          <w:rFonts w:ascii="Arial" w:hAnsi="Arial" w:cs="Arial"/>
          <w:sz w:val="18"/>
          <w:szCs w:val="18"/>
        </w:rPr>
        <w:t>19</w:t>
      </w:r>
      <w:r w:rsidR="003C2D4A">
        <w:rPr>
          <w:rFonts w:ascii="Arial" w:hAnsi="Arial" w:cs="Arial"/>
          <w:sz w:val="18"/>
          <w:szCs w:val="18"/>
        </w:rPr>
        <w:t xml:space="preserve"> data, CY20</w:t>
      </w:r>
      <w:r w:rsidR="00594C0B">
        <w:rPr>
          <w:rFonts w:ascii="Arial" w:hAnsi="Arial" w:cs="Arial"/>
          <w:sz w:val="18"/>
          <w:szCs w:val="18"/>
        </w:rPr>
        <w:t>18</w:t>
      </w:r>
      <w:r w:rsidR="00162873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3C2D4A">
        <w:rPr>
          <w:rFonts w:ascii="Arial" w:hAnsi="Arial" w:cs="Arial"/>
          <w:sz w:val="18"/>
          <w:szCs w:val="18"/>
        </w:rPr>
        <w:t xml:space="preserve"> 20</w:t>
      </w:r>
      <w:r w:rsidR="00594C0B">
        <w:rPr>
          <w:rFonts w:ascii="Arial" w:hAnsi="Arial" w:cs="Arial"/>
          <w:sz w:val="18"/>
          <w:szCs w:val="18"/>
        </w:rPr>
        <w:t>18</w:t>
      </w:r>
      <w:r w:rsidR="003C2D4A">
        <w:rPr>
          <w:rFonts w:ascii="Arial" w:hAnsi="Arial" w:cs="Arial"/>
          <w:sz w:val="18"/>
          <w:szCs w:val="18"/>
        </w:rPr>
        <w:t>-</w:t>
      </w:r>
      <w:r w:rsidR="00594C0B">
        <w:rPr>
          <w:rFonts w:ascii="Arial" w:hAnsi="Arial" w:cs="Arial"/>
          <w:sz w:val="18"/>
          <w:szCs w:val="18"/>
        </w:rPr>
        <w:t>19</w:t>
      </w:r>
      <w:r w:rsidR="00162873">
        <w:rPr>
          <w:rFonts w:ascii="Arial" w:hAnsi="Arial" w:cs="Arial"/>
          <w:sz w:val="18"/>
          <w:szCs w:val="18"/>
        </w:rPr>
        <w:t>.</w:t>
      </w:r>
    </w:p>
    <w:p w:rsidR="009F60BF" w:rsidRPr="00E45CAF" w:rsidRDefault="009F60BF" w:rsidP="00162873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18"/>
          <w:szCs w:val="18"/>
        </w:rPr>
      </w:pPr>
    </w:p>
    <w:p w:rsidR="00B06C6F" w:rsidRPr="009C1B36" w:rsidRDefault="00B06C6F" w:rsidP="00B06C6F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6"/>
          <w:szCs w:val="26"/>
          <w:u w:val="single"/>
        </w:rPr>
      </w:pPr>
      <w:r w:rsidRPr="009C1B36">
        <w:rPr>
          <w:rFonts w:ascii="Arial" w:hAnsi="Arial" w:cs="Arial"/>
          <w:b/>
          <w:bCs/>
          <w:sz w:val="26"/>
          <w:szCs w:val="26"/>
          <w:u w:val="single"/>
        </w:rPr>
        <w:t>Contact information</w:t>
      </w:r>
      <w:r w:rsidRPr="009C1B36">
        <w:rPr>
          <w:rFonts w:ascii="Arial" w:hAnsi="Arial" w:cs="Arial"/>
          <w:sz w:val="26"/>
          <w:szCs w:val="26"/>
          <w:u w:val="single"/>
        </w:rPr>
        <w:t>:</w:t>
      </w:r>
    </w:p>
    <w:tbl>
      <w:tblPr>
        <w:tblStyle w:val="TableGrid"/>
        <w:tblpPr w:leftFromText="180" w:rightFromText="180" w:vertAnchor="page" w:horzAnchor="margin" w:tblpXSpec="center" w:tblpY="7981"/>
        <w:tblW w:w="0" w:type="auto"/>
        <w:tblLook w:val="04A0"/>
      </w:tblPr>
      <w:tblGrid>
        <w:gridCol w:w="4630"/>
        <w:gridCol w:w="5096"/>
      </w:tblGrid>
      <w:tr w:rsidR="004B755A" w:rsidTr="004B755A">
        <w:tc>
          <w:tcPr>
            <w:tcW w:w="4630" w:type="dxa"/>
          </w:tcPr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755A" w:rsidRPr="00E45CAF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A" w:rsidTr="004B755A">
        <w:tc>
          <w:tcPr>
            <w:tcW w:w="4630" w:type="dxa"/>
          </w:tcPr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755A" w:rsidRPr="00E45CAF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A" w:rsidTr="004B755A">
        <w:tc>
          <w:tcPr>
            <w:tcW w:w="4630" w:type="dxa"/>
          </w:tcPr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755A" w:rsidRPr="00E45CAF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A" w:rsidTr="004B755A">
        <w:tc>
          <w:tcPr>
            <w:tcW w:w="4630" w:type="dxa"/>
          </w:tcPr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755A" w:rsidRPr="00E45CAF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A" w:rsidTr="004B755A">
        <w:tc>
          <w:tcPr>
            <w:tcW w:w="4630" w:type="dxa"/>
          </w:tcPr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5A" w:rsidTr="004B755A">
        <w:tc>
          <w:tcPr>
            <w:tcW w:w="4630" w:type="dxa"/>
          </w:tcPr>
          <w:p w:rsidR="004B755A" w:rsidRPr="00E45CAF" w:rsidRDefault="004B755A" w:rsidP="004B755A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B755A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  <w:vAlign w:val="center"/>
          </w:tcPr>
          <w:p w:rsidR="004B755A" w:rsidRPr="009E7E3F" w:rsidRDefault="004B755A" w:rsidP="004B755A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716" w:rsidRDefault="00471716" w:rsidP="004717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7B9C" w:rsidRDefault="00537B9C">
      <w:pPr>
        <w:widowControl w:val="0"/>
        <w:autoSpaceDE w:val="0"/>
        <w:autoSpaceDN w:val="0"/>
        <w:adjustRightInd w:val="0"/>
        <w:spacing w:after="0" w:line="240" w:lineRule="auto"/>
        <w:ind w:left="716"/>
        <w:rPr>
          <w:rFonts w:ascii="Arial" w:hAnsi="Arial" w:cs="Arial"/>
          <w:b/>
          <w:bCs/>
        </w:rPr>
      </w:pPr>
    </w:p>
    <w:p w:rsidR="00B06C6F" w:rsidRPr="00762CE5" w:rsidRDefault="00B06C6F" w:rsidP="00B06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2CE5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471716" w:rsidRPr="00E45CAF" w:rsidRDefault="00471716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1511"/>
        <w:gridCol w:w="4917"/>
      </w:tblGrid>
      <w:tr w:rsidR="009F60BF" w:rsidRPr="00E45CAF" w:rsidTr="00762CE5">
        <w:trPr>
          <w:trHeight w:val="118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F2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762CE5">
        <w:trPr>
          <w:trHeight w:val="25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9E7E3F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5C4F" w:rsidRDefault="00BC5C4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Throughput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162" w:rsidRPr="00E45CAF" w:rsidRDefault="00107C5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49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9E7E3F">
        <w:trPr>
          <w:trHeight w:val="20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9E7E3F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5C4F" w:rsidRDefault="00BC5C4F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2162" w:rsidRPr="00E45CAF" w:rsidRDefault="000D2162" w:rsidP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Growth rat</w:t>
            </w:r>
            <w:r w:rsidR="00270400" w:rsidRPr="00AF4B9E">
              <w:rPr>
                <w:rFonts w:ascii="Arial" w:hAnsi="Arial" w:cs="Arial"/>
                <w:sz w:val="18"/>
                <w:szCs w:val="18"/>
              </w:rPr>
              <w:t>e (Y-o-Y, FY</w:t>
            </w:r>
            <w:r w:rsidR="005C626F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94C0B">
              <w:rPr>
                <w:rFonts w:ascii="Arial" w:hAnsi="Arial" w:cs="Arial"/>
                <w:sz w:val="18"/>
                <w:szCs w:val="18"/>
              </w:rPr>
              <w:t>18</w:t>
            </w:r>
            <w:r w:rsidR="005C626F">
              <w:rPr>
                <w:rFonts w:ascii="Arial" w:hAnsi="Arial" w:cs="Arial"/>
                <w:sz w:val="18"/>
                <w:szCs w:val="18"/>
              </w:rPr>
              <w:t>-</w:t>
            </w:r>
            <w:r w:rsidR="00594C0B">
              <w:rPr>
                <w:rFonts w:ascii="Arial" w:hAnsi="Arial" w:cs="Arial"/>
                <w:sz w:val="18"/>
                <w:szCs w:val="18"/>
              </w:rPr>
              <w:t>19</w:t>
            </w:r>
            <w:r w:rsidR="00270400" w:rsidRPr="00AF4B9E">
              <w:rPr>
                <w:rFonts w:ascii="Arial" w:hAnsi="Arial" w:cs="Arial"/>
                <w:sz w:val="18"/>
                <w:szCs w:val="18"/>
              </w:rPr>
              <w:t xml:space="preserve">over </w:t>
            </w:r>
            <w:bookmarkStart w:id="0" w:name="_GoBack"/>
            <w:bookmarkEnd w:id="0"/>
            <w:r w:rsidR="00270400" w:rsidRPr="00AF4B9E">
              <w:rPr>
                <w:rFonts w:ascii="Arial" w:hAnsi="Arial" w:cs="Arial"/>
                <w:sz w:val="18"/>
                <w:szCs w:val="18"/>
              </w:rPr>
              <w:t>FY20</w:t>
            </w:r>
            <w:r w:rsidR="00594C0B">
              <w:rPr>
                <w:rFonts w:ascii="Arial" w:hAnsi="Arial" w:cs="Arial"/>
                <w:sz w:val="18"/>
                <w:szCs w:val="18"/>
              </w:rPr>
              <w:t>17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594C0B">
              <w:rPr>
                <w:rFonts w:ascii="Arial" w:hAnsi="Arial" w:cs="Arial"/>
                <w:sz w:val="18"/>
                <w:szCs w:val="18"/>
              </w:rPr>
              <w:t>18</w:t>
            </w:r>
            <w:r w:rsidR="00AF4B9E" w:rsidRPr="00E45C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9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9E7E3F">
        <w:trPr>
          <w:trHeight w:val="5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9F60BF" w:rsidRPr="00E45CAF" w:rsidSect="00605A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38"/>
          <w:pgMar w:top="709" w:right="960" w:bottom="768" w:left="964" w:header="720" w:footer="720" w:gutter="0"/>
          <w:cols w:space="1600" w:equalWidth="0">
            <w:col w:w="9976"/>
          </w:cols>
          <w:noEndnote/>
        </w:sectPr>
      </w:pPr>
    </w:p>
    <w:tbl>
      <w:tblPr>
        <w:tblW w:w="9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8"/>
        <w:gridCol w:w="1658"/>
        <w:gridCol w:w="1486"/>
        <w:gridCol w:w="5033"/>
        <w:gridCol w:w="35"/>
      </w:tblGrid>
      <w:tr w:rsidR="00CA61DD" w:rsidTr="00D0100B">
        <w:trPr>
          <w:gridAfter w:val="1"/>
          <w:wAfter w:w="35" w:type="dxa"/>
          <w:trHeight w:val="360"/>
          <w:jc w:val="center"/>
        </w:trPr>
        <w:tc>
          <w:tcPr>
            <w:tcW w:w="9635" w:type="dxa"/>
            <w:gridSpan w:val="4"/>
            <w:tcBorders>
              <w:bottom w:val="single" w:sz="4" w:space="0" w:color="auto"/>
            </w:tcBorders>
            <w:vAlign w:val="bottom"/>
          </w:tcPr>
          <w:p w:rsidR="00CA61DD" w:rsidRPr="00762CE5" w:rsidRDefault="00CA61DD" w:rsidP="00370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bookmarkStart w:id="1" w:name="page2"/>
            <w:bookmarkEnd w:id="1"/>
            <w:r w:rsidRPr="00762CE5">
              <w:rPr>
                <w:rFonts w:ascii="Arial" w:hAnsi="Arial" w:cs="Arial"/>
                <w:b/>
                <w:sz w:val="26"/>
                <w:szCs w:val="26"/>
                <w:u w:val="single"/>
              </w:rPr>
              <w:lastRenderedPageBreak/>
              <w:t>Efficiency Indicators</w:t>
            </w:r>
          </w:p>
          <w:p w:rsidR="00CA61DD" w:rsidRPr="007952A4" w:rsidRDefault="00CA61DD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1084" w:rsidTr="00762CE5">
        <w:trPr>
          <w:gridAfter w:val="1"/>
          <w:wAfter w:w="35" w:type="dxa"/>
          <w:trHeight w:val="244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4817B3" w:rsidTr="00D0100B">
        <w:trPr>
          <w:gridAfter w:val="1"/>
          <w:wAfter w:w="35" w:type="dxa"/>
          <w:trHeight w:val="244"/>
          <w:jc w:val="center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17B3" w:rsidRPr="00CC6035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export commodities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817B3" w:rsidRDefault="00D0100B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0100B">
              <w:rPr>
                <w:rFonts w:ascii="Arial" w:hAnsi="Arial" w:cs="Arial"/>
                <w:sz w:val="18"/>
                <w:szCs w:val="18"/>
              </w:rPr>
              <w:t>Names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817B3" w:rsidTr="00D0100B">
        <w:trPr>
          <w:gridAfter w:val="1"/>
          <w:wAfter w:w="35" w:type="dxa"/>
          <w:trHeight w:val="225"/>
          <w:jc w:val="center"/>
        </w:trPr>
        <w:tc>
          <w:tcPr>
            <w:tcW w:w="31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Pr="00D0100B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244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1084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import commodities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Pr="00D0100B" w:rsidRDefault="00D0100B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D0100B">
              <w:rPr>
                <w:rFonts w:ascii="Arial" w:hAnsi="Arial" w:cs="Arial"/>
                <w:sz w:val="18"/>
                <w:szCs w:val="18"/>
              </w:rPr>
              <w:t>Names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244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2E0014">
              <w:rPr>
                <w:rFonts w:ascii="Arial" w:hAnsi="Arial" w:cs="Arial"/>
                <w:sz w:val="18"/>
                <w:szCs w:val="18"/>
              </w:rPr>
              <w:t>Average Trailer Turnaround time (Gate Entry to Exit).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244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warehousing Space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Default="004B755A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 Meters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817B3" w:rsidTr="00D0100B">
        <w:trPr>
          <w:trHeight w:val="467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Cold Storage Space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7B3" w:rsidRDefault="004B755A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 Meters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17B3" w:rsidRDefault="004817B3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244"/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Ground Slots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33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gridAfter w:val="1"/>
          <w:wAfter w:w="35" w:type="dxa"/>
          <w:trHeight w:val="244"/>
          <w:jc w:val="center"/>
        </w:trPr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084" w:rsidRPr="009C1B36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1B36">
              <w:rPr>
                <w:rFonts w:ascii="Arial" w:hAnsi="Arial" w:cs="Arial"/>
                <w:sz w:val="18"/>
                <w:szCs w:val="18"/>
              </w:rPr>
              <w:t>Average No. of containers</w:t>
            </w: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C1B36">
              <w:rPr>
                <w:rFonts w:ascii="Arial" w:hAnsi="Arial" w:cs="Arial"/>
                <w:sz w:val="18"/>
                <w:szCs w:val="18"/>
              </w:rPr>
              <w:t>handled per day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Exports TEU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1084" w:rsidTr="00D0100B">
        <w:trPr>
          <w:gridAfter w:val="1"/>
          <w:wAfter w:w="35" w:type="dxa"/>
          <w:trHeight w:val="244"/>
          <w:jc w:val="center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71084" w:rsidTr="00D0100B">
        <w:trPr>
          <w:trHeight w:val="33"/>
          <w:jc w:val="center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307"/>
          <w:jc w:val="center"/>
        </w:trPr>
        <w:tc>
          <w:tcPr>
            <w:tcW w:w="31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1084" w:rsidRPr="00AA1123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Imports TEU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left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1084" w:rsidTr="00D0100B">
        <w:trPr>
          <w:trHeight w:val="307"/>
          <w:jc w:val="center"/>
        </w:trPr>
        <w:tc>
          <w:tcPr>
            <w:tcW w:w="31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" w:type="dxa"/>
            <w:tcBorders>
              <w:left w:val="nil"/>
              <w:right w:val="nil"/>
            </w:tcBorders>
            <w:vAlign w:val="bottom"/>
          </w:tcPr>
          <w:p w:rsidR="00171084" w:rsidRDefault="00171084" w:rsidP="0017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817B3" w:rsidRDefault="004817B3" w:rsidP="004B75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A61DD" w:rsidRPr="00762CE5" w:rsidRDefault="00CA61DD" w:rsidP="00CA6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2CE5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CA61DD" w:rsidRPr="00E45CAF" w:rsidRDefault="00CA61DD" w:rsidP="00CA61DD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9"/>
        <w:gridCol w:w="1483"/>
        <w:gridCol w:w="1276"/>
        <w:gridCol w:w="1265"/>
        <w:gridCol w:w="2371"/>
        <w:gridCol w:w="39"/>
      </w:tblGrid>
      <w:tr w:rsidR="004817B3" w:rsidTr="00854702">
        <w:trPr>
          <w:trHeight w:val="264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643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4817B3" w:rsidTr="00854702">
        <w:trPr>
          <w:gridAfter w:val="1"/>
          <w:wAfter w:w="39" w:type="dxa"/>
          <w:trHeight w:val="70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17B3" w:rsidRPr="00625328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328">
              <w:rPr>
                <w:rFonts w:ascii="Arial" w:hAnsi="Arial" w:cs="Arial"/>
                <w:sz w:val="18"/>
                <w:szCs w:val="18"/>
              </w:rPr>
              <w:t>Cargo handling equipment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Existing 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equipment  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(Number)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 xml:space="preserve">Rubber </w:t>
            </w:r>
            <w:r>
              <w:rPr>
                <w:rFonts w:ascii="Arial" w:hAnsi="Arial" w:cs="Arial"/>
                <w:sz w:val="18"/>
                <w:szCs w:val="18"/>
              </w:rPr>
              <w:t xml:space="preserve">Tyred  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>Gantry Cranes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133E" w:rsidRDefault="00D4133E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te-IN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Reach   </w:t>
            </w:r>
          </w:p>
          <w:p w:rsidR="004817B3" w:rsidRDefault="00D4133E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Stackers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Forklifts</w:t>
            </w:r>
          </w:p>
        </w:tc>
      </w:tr>
      <w:tr w:rsidR="004817B3" w:rsidTr="00854702">
        <w:trPr>
          <w:gridAfter w:val="1"/>
          <w:wAfter w:w="39" w:type="dxa"/>
          <w:trHeight w:val="360"/>
        </w:trPr>
        <w:tc>
          <w:tcPr>
            <w:tcW w:w="310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817B3" w:rsidTr="00854702">
        <w:trPr>
          <w:gridAfter w:val="1"/>
          <w:wAfter w:w="39" w:type="dxa"/>
          <w:trHeight w:val="360"/>
        </w:trPr>
        <w:tc>
          <w:tcPr>
            <w:tcW w:w="310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Additions in  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FY 20</w:t>
            </w:r>
            <w:r w:rsidR="00594C0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94C0B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/CY</w:t>
            </w:r>
            <w:r w:rsidR="00594C0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 (Number)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 xml:space="preserve">Rubber </w:t>
            </w:r>
            <w:r>
              <w:rPr>
                <w:rFonts w:ascii="Arial" w:hAnsi="Arial" w:cs="Arial"/>
                <w:sz w:val="18"/>
                <w:szCs w:val="18"/>
              </w:rPr>
              <w:t xml:space="preserve">Tyred  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002">
              <w:rPr>
                <w:rFonts w:ascii="Arial" w:hAnsi="Arial" w:cs="Arial"/>
                <w:sz w:val="18"/>
                <w:szCs w:val="18"/>
              </w:rPr>
              <w:t>Gantry Cranes</w:t>
            </w: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133E" w:rsidRDefault="00D4133E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bidi="te-IN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Reach   </w:t>
            </w:r>
          </w:p>
          <w:p w:rsidR="004817B3" w:rsidRDefault="00D4133E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  <w:lang w:bidi="te-IN"/>
              </w:rPr>
              <w:t xml:space="preserve"> Stackers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Forklifts</w:t>
            </w:r>
          </w:p>
        </w:tc>
      </w:tr>
      <w:tr w:rsidR="004817B3" w:rsidTr="00854702">
        <w:trPr>
          <w:gridAfter w:val="1"/>
          <w:wAfter w:w="39" w:type="dxa"/>
          <w:trHeight w:val="360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7B3" w:rsidRDefault="004817B3" w:rsidP="0085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817B3" w:rsidRDefault="00854702" w:rsidP="00F213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:rsidR="004B755A" w:rsidRPr="00762CE5" w:rsidRDefault="004B755A" w:rsidP="00F213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4817B3" w:rsidRPr="00762CE5" w:rsidRDefault="004817B3" w:rsidP="00F213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B06C6F" w:rsidRPr="00762CE5" w:rsidRDefault="00B06C6F" w:rsidP="00B06C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2CE5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4280"/>
        <w:gridCol w:w="3980"/>
      </w:tblGrid>
      <w:tr w:rsidR="009F60BF" w:rsidRPr="00E45CAF" w:rsidTr="00762CE5">
        <w:trPr>
          <w:trHeight w:val="264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 w:rsidP="00F2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762CE5">
        <w:trPr>
          <w:trHeight w:val="5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656" w:rsidRPr="00E45CAF" w:rsidTr="00C85656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Pr="00E45CAF" w:rsidRDefault="00C85656" w:rsidP="00F2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DEE" w:rsidRDefault="004A1DEE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Qualitative, substantiated by quantitative facts </w:t>
            </w:r>
          </w:p>
          <w:p w:rsidR="00C85656" w:rsidRDefault="00570C5A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suggesting the</w:t>
            </w:r>
            <w:r w:rsidR="00C85656" w:rsidRPr="00E300C8">
              <w:rPr>
                <w:rFonts w:ascii="Arial" w:hAnsi="Arial" w:cs="Arial"/>
                <w:sz w:val="18"/>
                <w:szCs w:val="18"/>
              </w:rPr>
              <w:t xml:space="preserve"> milestones/improvements achieved</w:t>
            </w: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 by the innovation</w:t>
            </w:r>
          </w:p>
          <w:p w:rsidR="00C85656" w:rsidRDefault="00C85656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5656" w:rsidRDefault="00570C5A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C85656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4A1DEE" w:rsidRPr="00E45CAF" w:rsidRDefault="004A1DEE" w:rsidP="00E3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5656" w:rsidRPr="00E45CAF" w:rsidRDefault="00C85656" w:rsidP="009E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656" w:rsidRPr="00E45CAF" w:rsidTr="00B83EF0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5A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Technology </w:t>
            </w:r>
          </w:p>
          <w:p w:rsidR="00C85656" w:rsidRDefault="00570C5A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up-gradation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94"/>
                <w:sz w:val="18"/>
                <w:szCs w:val="18"/>
              </w:rPr>
            </w:pPr>
            <w:r>
              <w:rPr>
                <w:rFonts w:ascii="Arial" w:hAnsi="Arial" w:cs="Arial"/>
                <w:w w:val="91"/>
                <w:sz w:val="18"/>
                <w:szCs w:val="18"/>
              </w:rPr>
              <w:t xml:space="preserve">•  Qualitative +quantitative inputs on </w:t>
            </w:r>
            <w:r w:rsidR="00570C5A">
              <w:rPr>
                <w:rFonts w:ascii="Arial" w:hAnsi="Arial" w:cs="Arial"/>
                <w:w w:val="91"/>
                <w:sz w:val="18"/>
                <w:szCs w:val="18"/>
              </w:rPr>
              <w:t>up-gradation</w:t>
            </w:r>
            <w:r>
              <w:rPr>
                <w:rFonts w:ascii="Arial" w:hAnsi="Arial" w:cs="Arial"/>
                <w:w w:val="91"/>
                <w:sz w:val="18"/>
                <w:szCs w:val="18"/>
              </w:rPr>
              <w:t xml:space="preserve"> made </w:t>
            </w:r>
            <w:r>
              <w:rPr>
                <w:rFonts w:ascii="Arial" w:hAnsi="Arial" w:cs="Arial"/>
                <w:w w:val="94"/>
                <w:sz w:val="18"/>
                <w:szCs w:val="18"/>
              </w:rPr>
              <w:t>and its impact (quantify the impact, if possible</w:t>
            </w:r>
            <w:r w:rsidR="004C7724">
              <w:rPr>
                <w:rFonts w:ascii="Arial" w:hAnsi="Arial" w:cs="Arial"/>
                <w:w w:val="94"/>
                <w:sz w:val="18"/>
                <w:szCs w:val="18"/>
              </w:rPr>
              <w:t>)</w:t>
            </w:r>
          </w:p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94"/>
                <w:sz w:val="18"/>
                <w:szCs w:val="18"/>
              </w:rPr>
            </w:pPr>
          </w:p>
          <w:p w:rsidR="00C85656" w:rsidRDefault="00570C5A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• Word</w:t>
            </w:r>
            <w:r w:rsidR="00C85656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56" w:rsidRDefault="00C85656" w:rsidP="00C8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83EF0" w:rsidRPr="00E45CAF" w:rsidTr="0052246D">
        <w:trPr>
          <w:trHeight w:val="10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2246D">
              <w:rPr>
                <w:rFonts w:ascii="Arial" w:hAnsi="Arial" w:cs="Arial"/>
                <w:sz w:val="18"/>
                <w:szCs w:val="18"/>
              </w:rPr>
              <w:t xml:space="preserve">Investments made during </w:t>
            </w:r>
            <w:r>
              <w:rPr>
                <w:rFonts w:ascii="Arial" w:hAnsi="Arial" w:cs="Arial"/>
                <w:sz w:val="18"/>
                <w:szCs w:val="18"/>
              </w:rPr>
              <w:t>the year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Amount of investment in INR crore </w:t>
            </w:r>
          </w:p>
          <w:p w:rsidR="00B83EF0" w:rsidRDefault="00B83EF0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w w:val="89"/>
                <w:sz w:val="18"/>
                <w:szCs w:val="18"/>
              </w:rPr>
            </w:pPr>
            <w:r>
              <w:rPr>
                <w:rFonts w:ascii="Arial" w:hAnsi="Arial" w:cs="Arial"/>
                <w:w w:val="89"/>
                <w:sz w:val="18"/>
                <w:szCs w:val="18"/>
              </w:rPr>
              <w:t>•  Qualitative inputs - need for investment, final outcome/</w:t>
            </w:r>
          </w:p>
          <w:p w:rsidR="00B83EF0" w:rsidRDefault="00570C5A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3EF0">
              <w:rPr>
                <w:rFonts w:ascii="Arial" w:hAnsi="Arial" w:cs="Arial"/>
                <w:sz w:val="18"/>
                <w:szCs w:val="18"/>
              </w:rPr>
              <w:t>benefits), any other relevant aspect.</w:t>
            </w:r>
          </w:p>
          <w:p w:rsidR="00631F8F" w:rsidRDefault="00631F8F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B83EF0" w:rsidRDefault="00570C5A" w:rsidP="0052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• Word</w:t>
            </w:r>
            <w:r w:rsidR="00B83EF0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EF0" w:rsidRDefault="00B83EF0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F60BF" w:rsidRDefault="009F60B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B7647B" w:rsidRPr="00E45CAF" w:rsidTr="00D37FFD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7B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647B" w:rsidRPr="00EF3C90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47B" w:rsidRPr="00E45CAF" w:rsidTr="00D37FFD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4562DB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B7647B" w:rsidRPr="00E45CAF" w:rsidTr="00D37FFD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7647B" w:rsidRPr="00E45CAF" w:rsidRDefault="00B7647B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E45CAF" w:rsidSect="00AB666B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7E" w:rsidRDefault="001F067E" w:rsidP="00332592">
      <w:pPr>
        <w:spacing w:after="0" w:line="240" w:lineRule="auto"/>
      </w:pPr>
      <w:r>
        <w:separator/>
      </w:r>
    </w:p>
  </w:endnote>
  <w:endnote w:type="continuationSeparator" w:id="1">
    <w:p w:rsidR="001F067E" w:rsidRDefault="001F067E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7E" w:rsidRDefault="001F067E" w:rsidP="00332592">
      <w:pPr>
        <w:spacing w:after="0" w:line="240" w:lineRule="auto"/>
      </w:pPr>
      <w:r>
        <w:separator/>
      </w:r>
    </w:p>
  </w:footnote>
  <w:footnote w:type="continuationSeparator" w:id="1">
    <w:p w:rsidR="001F067E" w:rsidRDefault="001F067E" w:rsidP="0033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0B" w:rsidRDefault="00D010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016AD"/>
    <w:rsid w:val="00053D61"/>
    <w:rsid w:val="000615E5"/>
    <w:rsid w:val="00065734"/>
    <w:rsid w:val="00086F5D"/>
    <w:rsid w:val="000A4078"/>
    <w:rsid w:val="000C5C1F"/>
    <w:rsid w:val="000D2162"/>
    <w:rsid w:val="000E34F4"/>
    <w:rsid w:val="000E72D1"/>
    <w:rsid w:val="00107C5F"/>
    <w:rsid w:val="00111C3D"/>
    <w:rsid w:val="0013638D"/>
    <w:rsid w:val="00160027"/>
    <w:rsid w:val="00162873"/>
    <w:rsid w:val="00171084"/>
    <w:rsid w:val="00175A5D"/>
    <w:rsid w:val="00181552"/>
    <w:rsid w:val="001B0E9D"/>
    <w:rsid w:val="001C3AB4"/>
    <w:rsid w:val="001D0A29"/>
    <w:rsid w:val="001D14A5"/>
    <w:rsid w:val="001F067E"/>
    <w:rsid w:val="001F492B"/>
    <w:rsid w:val="00251BCB"/>
    <w:rsid w:val="002559A9"/>
    <w:rsid w:val="00264C59"/>
    <w:rsid w:val="00270400"/>
    <w:rsid w:val="00285BA2"/>
    <w:rsid w:val="002960B5"/>
    <w:rsid w:val="002A1AA6"/>
    <w:rsid w:val="002C5A12"/>
    <w:rsid w:val="002E0014"/>
    <w:rsid w:val="002E0119"/>
    <w:rsid w:val="002E07DA"/>
    <w:rsid w:val="002E1D78"/>
    <w:rsid w:val="002F0243"/>
    <w:rsid w:val="0032522C"/>
    <w:rsid w:val="00327D83"/>
    <w:rsid w:val="00332592"/>
    <w:rsid w:val="00370426"/>
    <w:rsid w:val="0038557B"/>
    <w:rsid w:val="003A787C"/>
    <w:rsid w:val="003C0C0E"/>
    <w:rsid w:val="003C2D4A"/>
    <w:rsid w:val="003C5833"/>
    <w:rsid w:val="003F689D"/>
    <w:rsid w:val="004320A3"/>
    <w:rsid w:val="004415E9"/>
    <w:rsid w:val="0044772D"/>
    <w:rsid w:val="0045612B"/>
    <w:rsid w:val="004562DB"/>
    <w:rsid w:val="0046760F"/>
    <w:rsid w:val="00471716"/>
    <w:rsid w:val="004722BC"/>
    <w:rsid w:val="00473B67"/>
    <w:rsid w:val="00476A58"/>
    <w:rsid w:val="004817B3"/>
    <w:rsid w:val="004A1DEE"/>
    <w:rsid w:val="004B755A"/>
    <w:rsid w:val="004C02F7"/>
    <w:rsid w:val="004C7724"/>
    <w:rsid w:val="004E691B"/>
    <w:rsid w:val="005009D0"/>
    <w:rsid w:val="00502923"/>
    <w:rsid w:val="0050657D"/>
    <w:rsid w:val="00514109"/>
    <w:rsid w:val="00515E92"/>
    <w:rsid w:val="0052246D"/>
    <w:rsid w:val="00537B9C"/>
    <w:rsid w:val="005401B2"/>
    <w:rsid w:val="005517BE"/>
    <w:rsid w:val="00555631"/>
    <w:rsid w:val="00570C5A"/>
    <w:rsid w:val="00593BBE"/>
    <w:rsid w:val="00594C0B"/>
    <w:rsid w:val="005A2C51"/>
    <w:rsid w:val="005A6BE6"/>
    <w:rsid w:val="005B108C"/>
    <w:rsid w:val="005C1CA1"/>
    <w:rsid w:val="005C1FC3"/>
    <w:rsid w:val="005C261F"/>
    <w:rsid w:val="005C44C5"/>
    <w:rsid w:val="005C626F"/>
    <w:rsid w:val="005E3C83"/>
    <w:rsid w:val="005E65A5"/>
    <w:rsid w:val="00605AFF"/>
    <w:rsid w:val="00610591"/>
    <w:rsid w:val="00614B94"/>
    <w:rsid w:val="00625328"/>
    <w:rsid w:val="00631F8F"/>
    <w:rsid w:val="00632EB1"/>
    <w:rsid w:val="00675B5C"/>
    <w:rsid w:val="006C2896"/>
    <w:rsid w:val="006E7FF5"/>
    <w:rsid w:val="006F0A91"/>
    <w:rsid w:val="00722776"/>
    <w:rsid w:val="00733FAE"/>
    <w:rsid w:val="007409B5"/>
    <w:rsid w:val="00746868"/>
    <w:rsid w:val="00762CE5"/>
    <w:rsid w:val="007756EF"/>
    <w:rsid w:val="00777CB0"/>
    <w:rsid w:val="00783F35"/>
    <w:rsid w:val="00790AD5"/>
    <w:rsid w:val="007952A4"/>
    <w:rsid w:val="007D1077"/>
    <w:rsid w:val="007D7434"/>
    <w:rsid w:val="007E0ED6"/>
    <w:rsid w:val="007E58DD"/>
    <w:rsid w:val="00820756"/>
    <w:rsid w:val="00833385"/>
    <w:rsid w:val="00847718"/>
    <w:rsid w:val="00854702"/>
    <w:rsid w:val="008A5692"/>
    <w:rsid w:val="008D0B73"/>
    <w:rsid w:val="008E72B8"/>
    <w:rsid w:val="009017B6"/>
    <w:rsid w:val="009134CD"/>
    <w:rsid w:val="009315FB"/>
    <w:rsid w:val="0094042C"/>
    <w:rsid w:val="00965778"/>
    <w:rsid w:val="0096621D"/>
    <w:rsid w:val="00990426"/>
    <w:rsid w:val="00991C33"/>
    <w:rsid w:val="009C1B36"/>
    <w:rsid w:val="009E56EE"/>
    <w:rsid w:val="009E7E3F"/>
    <w:rsid w:val="009F24E6"/>
    <w:rsid w:val="009F60BF"/>
    <w:rsid w:val="00A15248"/>
    <w:rsid w:val="00A21737"/>
    <w:rsid w:val="00A2218C"/>
    <w:rsid w:val="00A313EF"/>
    <w:rsid w:val="00A5014C"/>
    <w:rsid w:val="00A50CD5"/>
    <w:rsid w:val="00A54722"/>
    <w:rsid w:val="00A603D9"/>
    <w:rsid w:val="00A60DDA"/>
    <w:rsid w:val="00A70292"/>
    <w:rsid w:val="00A91320"/>
    <w:rsid w:val="00A92548"/>
    <w:rsid w:val="00AA1123"/>
    <w:rsid w:val="00AA38F2"/>
    <w:rsid w:val="00AA6002"/>
    <w:rsid w:val="00AB0A65"/>
    <w:rsid w:val="00AB666B"/>
    <w:rsid w:val="00AF4B9E"/>
    <w:rsid w:val="00B05E8E"/>
    <w:rsid w:val="00B06C6F"/>
    <w:rsid w:val="00B1155C"/>
    <w:rsid w:val="00B1377D"/>
    <w:rsid w:val="00B31239"/>
    <w:rsid w:val="00B620D4"/>
    <w:rsid w:val="00B7647B"/>
    <w:rsid w:val="00B83EF0"/>
    <w:rsid w:val="00B96EA1"/>
    <w:rsid w:val="00BA5491"/>
    <w:rsid w:val="00BC5C4F"/>
    <w:rsid w:val="00C1670B"/>
    <w:rsid w:val="00C51E4B"/>
    <w:rsid w:val="00C62360"/>
    <w:rsid w:val="00C71F90"/>
    <w:rsid w:val="00C85656"/>
    <w:rsid w:val="00C95916"/>
    <w:rsid w:val="00CA3D63"/>
    <w:rsid w:val="00CA61DD"/>
    <w:rsid w:val="00CB08FF"/>
    <w:rsid w:val="00CB79FF"/>
    <w:rsid w:val="00CC6035"/>
    <w:rsid w:val="00CD64BA"/>
    <w:rsid w:val="00CF1331"/>
    <w:rsid w:val="00CF7DDE"/>
    <w:rsid w:val="00D0100B"/>
    <w:rsid w:val="00D069C5"/>
    <w:rsid w:val="00D2526E"/>
    <w:rsid w:val="00D37FFD"/>
    <w:rsid w:val="00D4133E"/>
    <w:rsid w:val="00D620D6"/>
    <w:rsid w:val="00D81E69"/>
    <w:rsid w:val="00D854F5"/>
    <w:rsid w:val="00DA79E2"/>
    <w:rsid w:val="00DC5BDA"/>
    <w:rsid w:val="00DD592C"/>
    <w:rsid w:val="00DE346E"/>
    <w:rsid w:val="00DF672E"/>
    <w:rsid w:val="00DF6E0E"/>
    <w:rsid w:val="00E048C1"/>
    <w:rsid w:val="00E300C8"/>
    <w:rsid w:val="00E45CAF"/>
    <w:rsid w:val="00E519D5"/>
    <w:rsid w:val="00E74251"/>
    <w:rsid w:val="00E95A01"/>
    <w:rsid w:val="00EA44EC"/>
    <w:rsid w:val="00EB3D5A"/>
    <w:rsid w:val="00EC47DE"/>
    <w:rsid w:val="00EC6D39"/>
    <w:rsid w:val="00ED4DD2"/>
    <w:rsid w:val="00EF3C90"/>
    <w:rsid w:val="00F0022F"/>
    <w:rsid w:val="00F1078B"/>
    <w:rsid w:val="00F12000"/>
    <w:rsid w:val="00F213F1"/>
    <w:rsid w:val="00F26CC2"/>
    <w:rsid w:val="00F45E8A"/>
    <w:rsid w:val="00F97844"/>
    <w:rsid w:val="00FA037F"/>
    <w:rsid w:val="00FB29DA"/>
    <w:rsid w:val="00FB3903"/>
    <w:rsid w:val="00FF1953"/>
    <w:rsid w:val="00FF1C2A"/>
    <w:rsid w:val="00FF7136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6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akesh.oruganti@gatewaymedia.i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57D7-5FF3-483B-BA61-009DE765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16</cp:revision>
  <cp:lastPrinted>2017-06-22T13:17:00Z</cp:lastPrinted>
  <dcterms:created xsi:type="dcterms:W3CDTF">2018-06-12T06:37:00Z</dcterms:created>
  <dcterms:modified xsi:type="dcterms:W3CDTF">2019-07-03T05:54:00Z</dcterms:modified>
</cp:coreProperties>
</file>